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35B55" w14:textId="77777777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439007DD" w14:textId="459034CF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  <w:r>
        <w:rPr>
          <w:lang w:val="ro-RO"/>
        </w:rPr>
        <w:t>Clasa a VII- a</w:t>
      </w:r>
    </w:p>
    <w:p w14:paraId="4846C908" w14:textId="5A5E21A9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  <w:r>
        <w:rPr>
          <w:lang w:val="ro-RO"/>
        </w:rPr>
        <w:t xml:space="preserve">Biologie </w:t>
      </w:r>
    </w:p>
    <w:p w14:paraId="6839CFC5" w14:textId="77777777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3921C253" w14:textId="77777777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4FF6F3D6" w14:textId="2E47EB1E" w:rsidR="00631579" w:rsidRPr="00631579" w:rsidRDefault="00631579" w:rsidP="00631579">
      <w:pPr>
        <w:tabs>
          <w:tab w:val="center" w:pos="4156"/>
        </w:tabs>
        <w:ind w:left="360" w:right="3"/>
        <w:jc w:val="center"/>
        <w:rPr>
          <w:b/>
          <w:bCs/>
          <w:lang w:val="ro-RO"/>
        </w:rPr>
      </w:pPr>
      <w:r w:rsidRPr="00631579">
        <w:rPr>
          <w:b/>
          <w:bCs/>
          <w:lang w:val="ro-RO"/>
        </w:rPr>
        <w:t>FIȘĂ DE LUCRU</w:t>
      </w:r>
    </w:p>
    <w:p w14:paraId="783989D4" w14:textId="42F35394" w:rsidR="00631579" w:rsidRPr="00631579" w:rsidRDefault="00631579" w:rsidP="00631579">
      <w:pPr>
        <w:tabs>
          <w:tab w:val="center" w:pos="4156"/>
        </w:tabs>
        <w:ind w:left="360" w:right="3"/>
        <w:jc w:val="center"/>
        <w:rPr>
          <w:b/>
          <w:bCs/>
          <w:lang w:val="ro-RO"/>
        </w:rPr>
      </w:pPr>
      <w:r w:rsidRPr="00631579">
        <w:rPr>
          <w:b/>
          <w:bCs/>
          <w:lang w:val="ro-RO"/>
        </w:rPr>
        <w:t>ORGANE DE SIMȚ. NASUL</w:t>
      </w:r>
    </w:p>
    <w:p w14:paraId="3732E94B" w14:textId="77777777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4A3589CB" w14:textId="77777777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2032DEE9" w14:textId="40A044C7" w:rsidR="00631579" w:rsidRDefault="00631579" w:rsidP="00631579">
      <w:pPr>
        <w:tabs>
          <w:tab w:val="center" w:pos="4156"/>
        </w:tabs>
        <w:ind w:left="360" w:right="3"/>
        <w:jc w:val="both"/>
        <w:rPr>
          <w:b/>
          <w:lang w:val="ro-RO"/>
        </w:rPr>
      </w:pPr>
      <w:r w:rsidRPr="00631579">
        <w:rPr>
          <w:b/>
          <w:bCs/>
          <w:lang w:val="ro-RO"/>
        </w:rPr>
        <w:t>1.</w:t>
      </w:r>
      <w:r>
        <w:rPr>
          <w:lang w:val="ro-RO"/>
        </w:rPr>
        <w:t xml:space="preserve">  </w:t>
      </w:r>
      <w:r w:rsidRPr="00245D06">
        <w:rPr>
          <w:b/>
          <w:lang w:val="ro-RO"/>
        </w:rPr>
        <w:t>Grupează în tabel, produsele numite mai jos, după gustul lor:</w:t>
      </w:r>
      <w:r w:rsidRPr="002F082B">
        <w:rPr>
          <w:b/>
          <w:lang w:val="ro-RO"/>
        </w:rPr>
        <w:t xml:space="preserve"> </w:t>
      </w:r>
    </w:p>
    <w:p w14:paraId="5A9E48B1" w14:textId="36106BF4" w:rsidR="00631579" w:rsidRDefault="00A7591B" w:rsidP="00631579">
      <w:pPr>
        <w:tabs>
          <w:tab w:val="center" w:pos="4156"/>
        </w:tabs>
        <w:ind w:left="360" w:right="3"/>
        <w:jc w:val="both"/>
        <w:rPr>
          <w:lang w:val="ro-RO"/>
        </w:rPr>
      </w:pPr>
      <w:r>
        <w:rPr>
          <w:lang w:val="ro-RO"/>
        </w:rPr>
        <w:t>Lapte,</w:t>
      </w:r>
      <w:r w:rsidR="00C920C1">
        <w:rPr>
          <w:lang w:val="ro-RO"/>
        </w:rPr>
        <w:t xml:space="preserve"> portocală, ghimbir, trandafir,</w:t>
      </w:r>
      <w:r>
        <w:rPr>
          <w:lang w:val="ro-RO"/>
        </w:rPr>
        <w:t xml:space="preserve"> pară, usturoi,</w:t>
      </w:r>
      <w:r w:rsidR="00C920C1">
        <w:rPr>
          <w:lang w:val="ro-RO"/>
        </w:rPr>
        <w:t xml:space="preserve"> scorțișoară, liliac,</w:t>
      </w:r>
      <w:r>
        <w:rPr>
          <w:lang w:val="ro-RO"/>
        </w:rPr>
        <w:t xml:space="preserve"> brânză, lavandă, măr, </w:t>
      </w:r>
    </w:p>
    <w:p w14:paraId="0557830C" w14:textId="77777777" w:rsidR="00631579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p w14:paraId="094B278C" w14:textId="77777777" w:rsidR="00631579" w:rsidRPr="002F082B" w:rsidRDefault="00631579" w:rsidP="00631579">
      <w:pPr>
        <w:tabs>
          <w:tab w:val="center" w:pos="4156"/>
        </w:tabs>
        <w:ind w:left="360" w:right="3"/>
        <w:jc w:val="both"/>
        <w:rPr>
          <w:lang w:val="ro-RO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179"/>
        <w:gridCol w:w="2208"/>
        <w:gridCol w:w="2117"/>
        <w:gridCol w:w="2220"/>
        <w:gridCol w:w="1886"/>
      </w:tblGrid>
      <w:tr w:rsidR="00A7591B" w:rsidRPr="002F082B" w14:paraId="092D8943" w14:textId="6487FE3A" w:rsidTr="00A7591B">
        <w:tc>
          <w:tcPr>
            <w:tcW w:w="2179" w:type="dxa"/>
          </w:tcPr>
          <w:p w14:paraId="2338E494" w14:textId="69830FCE" w:rsidR="00A7591B" w:rsidRPr="002F082B" w:rsidRDefault="00A7591B" w:rsidP="00830673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Caprilice</w:t>
            </w:r>
          </w:p>
        </w:tc>
        <w:tc>
          <w:tcPr>
            <w:tcW w:w="2208" w:type="dxa"/>
          </w:tcPr>
          <w:p w14:paraId="58A5B684" w14:textId="75632EC5" w:rsidR="00A7591B" w:rsidRPr="002F082B" w:rsidRDefault="00A7591B" w:rsidP="00830673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Balsamice</w:t>
            </w:r>
          </w:p>
        </w:tc>
        <w:tc>
          <w:tcPr>
            <w:tcW w:w="2117" w:type="dxa"/>
          </w:tcPr>
          <w:p w14:paraId="6857BAFF" w14:textId="1023B6F1" w:rsidR="00A7591B" w:rsidRPr="002F082B" w:rsidRDefault="00A7591B" w:rsidP="00830673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Aliacee</w:t>
            </w:r>
          </w:p>
        </w:tc>
        <w:tc>
          <w:tcPr>
            <w:tcW w:w="2220" w:type="dxa"/>
          </w:tcPr>
          <w:p w14:paraId="08ADA8B3" w14:textId="41D4A50B" w:rsidR="00A7591B" w:rsidRPr="002F082B" w:rsidRDefault="00A7591B" w:rsidP="00830673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 w:rsidRPr="002F082B">
              <w:rPr>
                <w:b/>
                <w:lang w:val="ro-RO"/>
              </w:rPr>
              <w:t>A</w:t>
            </w:r>
            <w:r>
              <w:rPr>
                <w:b/>
                <w:lang w:val="ro-RO"/>
              </w:rPr>
              <w:t>romatice</w:t>
            </w:r>
          </w:p>
        </w:tc>
        <w:tc>
          <w:tcPr>
            <w:tcW w:w="1886" w:type="dxa"/>
          </w:tcPr>
          <w:p w14:paraId="5030E7E9" w14:textId="667A6753" w:rsidR="00A7591B" w:rsidRPr="002F082B" w:rsidRDefault="00A7591B" w:rsidP="00830673">
            <w:pPr>
              <w:tabs>
                <w:tab w:val="center" w:pos="4156"/>
              </w:tabs>
              <w:ind w:right="3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Eterice</w:t>
            </w:r>
          </w:p>
        </w:tc>
      </w:tr>
      <w:tr w:rsidR="00A7591B" w:rsidRPr="002F082B" w14:paraId="21E752FB" w14:textId="7F3DC49C" w:rsidTr="00A7591B">
        <w:tc>
          <w:tcPr>
            <w:tcW w:w="2179" w:type="dxa"/>
          </w:tcPr>
          <w:p w14:paraId="32F78597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08" w:type="dxa"/>
          </w:tcPr>
          <w:p w14:paraId="5CCCB8D0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117" w:type="dxa"/>
          </w:tcPr>
          <w:p w14:paraId="34DADDED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20" w:type="dxa"/>
          </w:tcPr>
          <w:p w14:paraId="4B80A92F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1886" w:type="dxa"/>
          </w:tcPr>
          <w:p w14:paraId="7FAC953F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A7591B" w:rsidRPr="002F082B" w14:paraId="7A24DA50" w14:textId="1AE68667" w:rsidTr="00A7591B">
        <w:tc>
          <w:tcPr>
            <w:tcW w:w="2179" w:type="dxa"/>
          </w:tcPr>
          <w:p w14:paraId="42673808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08" w:type="dxa"/>
          </w:tcPr>
          <w:p w14:paraId="0CDD6460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117" w:type="dxa"/>
          </w:tcPr>
          <w:p w14:paraId="246065B5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20" w:type="dxa"/>
          </w:tcPr>
          <w:p w14:paraId="212A9863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1886" w:type="dxa"/>
          </w:tcPr>
          <w:p w14:paraId="18BEE248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A7591B" w:rsidRPr="002F082B" w14:paraId="74C0B5CC" w14:textId="6DFB94DB" w:rsidTr="00A7591B">
        <w:tc>
          <w:tcPr>
            <w:tcW w:w="2179" w:type="dxa"/>
          </w:tcPr>
          <w:p w14:paraId="72D832C9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08" w:type="dxa"/>
          </w:tcPr>
          <w:p w14:paraId="6B212F72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117" w:type="dxa"/>
          </w:tcPr>
          <w:p w14:paraId="73260DF0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20" w:type="dxa"/>
          </w:tcPr>
          <w:p w14:paraId="15F1B530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1886" w:type="dxa"/>
          </w:tcPr>
          <w:p w14:paraId="678A984E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A7591B" w:rsidRPr="002F082B" w14:paraId="17E16F36" w14:textId="4B01E730" w:rsidTr="00A7591B">
        <w:tc>
          <w:tcPr>
            <w:tcW w:w="2179" w:type="dxa"/>
          </w:tcPr>
          <w:p w14:paraId="200B3844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08" w:type="dxa"/>
          </w:tcPr>
          <w:p w14:paraId="697A4492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117" w:type="dxa"/>
          </w:tcPr>
          <w:p w14:paraId="12A573E7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20" w:type="dxa"/>
          </w:tcPr>
          <w:p w14:paraId="705C16BE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1886" w:type="dxa"/>
          </w:tcPr>
          <w:p w14:paraId="230F0A22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  <w:tr w:rsidR="00A7591B" w:rsidRPr="002F082B" w14:paraId="0D53F6B7" w14:textId="13049132" w:rsidTr="00A7591B">
        <w:tc>
          <w:tcPr>
            <w:tcW w:w="2179" w:type="dxa"/>
          </w:tcPr>
          <w:p w14:paraId="3E742B95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08" w:type="dxa"/>
          </w:tcPr>
          <w:p w14:paraId="09B8B91E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117" w:type="dxa"/>
          </w:tcPr>
          <w:p w14:paraId="0EA25A0A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2220" w:type="dxa"/>
          </w:tcPr>
          <w:p w14:paraId="0564F692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  <w:tc>
          <w:tcPr>
            <w:tcW w:w="1886" w:type="dxa"/>
          </w:tcPr>
          <w:p w14:paraId="3142F2A6" w14:textId="77777777" w:rsidR="00A7591B" w:rsidRPr="002F082B" w:rsidRDefault="00A7591B" w:rsidP="00830673">
            <w:pPr>
              <w:tabs>
                <w:tab w:val="center" w:pos="4156"/>
              </w:tabs>
              <w:ind w:right="3"/>
              <w:jc w:val="both"/>
              <w:rPr>
                <w:b/>
                <w:lang w:val="ro-RO"/>
              </w:rPr>
            </w:pPr>
          </w:p>
        </w:tc>
      </w:tr>
    </w:tbl>
    <w:p w14:paraId="692C7C61" w14:textId="77777777" w:rsidR="00631579" w:rsidRDefault="00631579" w:rsidP="00631579">
      <w:pPr>
        <w:rPr>
          <w:lang w:val="ro-RO"/>
        </w:rPr>
      </w:pPr>
    </w:p>
    <w:p w14:paraId="6AAC9464" w14:textId="77777777" w:rsidR="00631579" w:rsidRDefault="00631579" w:rsidP="00631579">
      <w:pPr>
        <w:rPr>
          <w:lang w:val="ro-RO"/>
        </w:rPr>
      </w:pPr>
    </w:p>
    <w:p w14:paraId="79C5A388" w14:textId="2AD2BDD1" w:rsidR="00631579" w:rsidRPr="00D27E7E" w:rsidRDefault="00631579" w:rsidP="00631579">
      <w:pPr>
        <w:tabs>
          <w:tab w:val="left" w:pos="0"/>
        </w:tabs>
        <w:spacing w:line="360" w:lineRule="auto"/>
        <w:jc w:val="both"/>
        <w:rPr>
          <w:b/>
          <w:lang w:val="ro-RO"/>
        </w:rPr>
      </w:pPr>
      <w:r w:rsidRPr="00631579">
        <w:rPr>
          <w:b/>
          <w:bCs/>
          <w:lang w:val="ro-RO"/>
        </w:rPr>
        <w:t xml:space="preserve">      2.</w:t>
      </w:r>
      <w:r>
        <w:rPr>
          <w:lang w:val="ro-RO"/>
        </w:rPr>
        <w:t xml:space="preserve"> </w:t>
      </w:r>
      <w:r w:rsidRPr="00D27E7E">
        <w:rPr>
          <w:b/>
          <w:lang w:val="ro-RO"/>
        </w:rPr>
        <w:t>Încercuieşte varianta corectă:</w:t>
      </w:r>
    </w:p>
    <w:p w14:paraId="2E1F8521" w14:textId="7AD4603D" w:rsidR="00631579" w:rsidRPr="00245D06" w:rsidRDefault="00631579" w:rsidP="00631579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  <w:r w:rsidRPr="00D27E7E">
        <w:rPr>
          <w:b/>
          <w:bCs/>
          <w:lang w:val="ro-RO"/>
        </w:rPr>
        <w:t>1</w:t>
      </w:r>
      <w:r w:rsidRPr="00D27E7E">
        <w:rPr>
          <w:b/>
          <w:lang w:val="ro-RO"/>
        </w:rPr>
        <w:t>.</w:t>
      </w:r>
      <w:r w:rsidRPr="00245D06">
        <w:rPr>
          <w:lang w:val="ro-RO"/>
        </w:rPr>
        <w:t xml:space="preserve"> </w:t>
      </w:r>
      <w:r w:rsidRPr="00245D06">
        <w:rPr>
          <w:bCs/>
          <w:lang w:val="ro-RO"/>
        </w:rPr>
        <w:t xml:space="preserve">Organul de simţ al </w:t>
      </w:r>
      <w:r>
        <w:rPr>
          <w:bCs/>
          <w:lang w:val="ro-RO"/>
        </w:rPr>
        <w:t xml:space="preserve">mirosului </w:t>
      </w:r>
      <w:r w:rsidRPr="00245D06">
        <w:rPr>
          <w:bCs/>
          <w:lang w:val="ro-RO"/>
        </w:rPr>
        <w:t>este:</w:t>
      </w:r>
    </w:p>
    <w:p w14:paraId="0A430C0C" w14:textId="77777777" w:rsidR="00631579" w:rsidRPr="00245D06" w:rsidRDefault="00631579" w:rsidP="00631579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  <w:r>
        <w:rPr>
          <w:bCs/>
          <w:lang w:val="ro-RO"/>
        </w:rPr>
        <w:t xml:space="preserve">       </w:t>
      </w:r>
      <w:r w:rsidRPr="00245D06">
        <w:rPr>
          <w:bCs/>
          <w:lang w:val="ro-RO"/>
        </w:rPr>
        <w:t>a) ochiul   b) gura   c) urechea   d) mâna   e) nasul</w:t>
      </w:r>
    </w:p>
    <w:p w14:paraId="4931DFA8" w14:textId="623FD7BD" w:rsidR="00631579" w:rsidRPr="00245D06" w:rsidRDefault="00631579" w:rsidP="00631579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  <w:r w:rsidRPr="00245D06">
        <w:rPr>
          <w:bCs/>
          <w:lang w:val="ro-RO"/>
        </w:rPr>
        <w:t xml:space="preserve"> </w:t>
      </w:r>
      <w:r w:rsidRPr="00D27E7E">
        <w:rPr>
          <w:b/>
          <w:bCs/>
          <w:lang w:val="ro-RO"/>
        </w:rPr>
        <w:t xml:space="preserve">2. </w:t>
      </w:r>
      <w:r>
        <w:rPr>
          <w:bCs/>
          <w:lang w:val="ro-RO"/>
        </w:rPr>
        <w:t>Senzația de miros se formează</w:t>
      </w:r>
      <w:r w:rsidRPr="00D27E7E">
        <w:rPr>
          <w:bCs/>
          <w:i/>
          <w:lang w:val="ro-RO"/>
        </w:rPr>
        <w:t xml:space="preserve"> </w:t>
      </w:r>
      <w:r>
        <w:rPr>
          <w:bCs/>
          <w:lang w:val="ro-RO"/>
        </w:rPr>
        <w:t>în</w:t>
      </w:r>
      <w:r w:rsidRPr="00245D06">
        <w:rPr>
          <w:bCs/>
          <w:lang w:val="ro-RO"/>
        </w:rPr>
        <w:t>:</w:t>
      </w:r>
    </w:p>
    <w:p w14:paraId="195E0BD2" w14:textId="6ED323F3" w:rsidR="00631579" w:rsidRPr="00245D06" w:rsidRDefault="00631579" w:rsidP="00631579">
      <w:pPr>
        <w:tabs>
          <w:tab w:val="left" w:pos="0"/>
        </w:tabs>
        <w:spacing w:line="360" w:lineRule="auto"/>
        <w:jc w:val="both"/>
        <w:rPr>
          <w:bCs/>
          <w:lang w:val="it-IT"/>
        </w:rPr>
      </w:pPr>
      <w:r>
        <w:rPr>
          <w:bCs/>
          <w:lang w:val="it-IT"/>
        </w:rPr>
        <w:t xml:space="preserve">       </w:t>
      </w:r>
      <w:r w:rsidRPr="00245D06">
        <w:rPr>
          <w:bCs/>
          <w:lang w:val="it-IT"/>
        </w:rPr>
        <w:t xml:space="preserve">a) </w:t>
      </w:r>
      <w:r>
        <w:rPr>
          <w:bCs/>
          <w:lang w:val="it-IT"/>
        </w:rPr>
        <w:t>mucoasa nazală</w:t>
      </w:r>
      <w:r w:rsidRPr="00245D06">
        <w:rPr>
          <w:bCs/>
          <w:lang w:val="it-IT"/>
        </w:rPr>
        <w:t xml:space="preserve"> </w:t>
      </w:r>
      <w:r w:rsidR="0084030B">
        <w:rPr>
          <w:bCs/>
          <w:lang w:val="it-IT"/>
        </w:rPr>
        <w:t xml:space="preserve">  </w:t>
      </w:r>
      <w:r w:rsidRPr="00245D06">
        <w:rPr>
          <w:bCs/>
          <w:lang w:val="it-IT"/>
        </w:rPr>
        <w:t xml:space="preserve">b) </w:t>
      </w:r>
      <w:r>
        <w:rPr>
          <w:bCs/>
          <w:lang w:val="it-IT"/>
        </w:rPr>
        <w:t>mucoasa olfactivă</w:t>
      </w:r>
      <w:r w:rsidRPr="00245D06">
        <w:rPr>
          <w:bCs/>
          <w:lang w:val="it-IT"/>
        </w:rPr>
        <w:t xml:space="preserve">  c)</w:t>
      </w:r>
      <w:r w:rsidR="006911B8">
        <w:rPr>
          <w:bCs/>
          <w:lang w:val="it-IT"/>
        </w:rPr>
        <w:t xml:space="preserve"> </w:t>
      </w:r>
      <w:r>
        <w:rPr>
          <w:bCs/>
          <w:lang w:val="it-IT"/>
        </w:rPr>
        <w:t>bulbul olfactiv</w:t>
      </w:r>
      <w:r w:rsidRPr="00245D06">
        <w:rPr>
          <w:bCs/>
          <w:lang w:val="it-IT"/>
        </w:rPr>
        <w:t xml:space="preserve">   d)</w:t>
      </w:r>
      <w:r w:rsidR="006911B8">
        <w:rPr>
          <w:bCs/>
          <w:lang w:val="it-IT"/>
        </w:rPr>
        <w:t xml:space="preserve"> </w:t>
      </w:r>
      <w:r>
        <w:rPr>
          <w:bCs/>
          <w:lang w:val="it-IT"/>
        </w:rPr>
        <w:t>scoarța cerebrală</w:t>
      </w:r>
      <w:r w:rsidRPr="00245D06">
        <w:rPr>
          <w:bCs/>
          <w:lang w:val="it-IT"/>
        </w:rPr>
        <w:t xml:space="preserve">   </w:t>
      </w:r>
    </w:p>
    <w:p w14:paraId="2379786A" w14:textId="7ED67E57" w:rsidR="00631579" w:rsidRDefault="00631579" w:rsidP="006911B8">
      <w:pPr>
        <w:tabs>
          <w:tab w:val="left" w:pos="0"/>
        </w:tabs>
        <w:spacing w:line="360" w:lineRule="auto"/>
        <w:jc w:val="both"/>
        <w:rPr>
          <w:bCs/>
        </w:rPr>
      </w:pPr>
      <w:r w:rsidRPr="00245D06">
        <w:rPr>
          <w:bCs/>
          <w:lang w:val="it-IT"/>
        </w:rPr>
        <w:t xml:space="preserve"> </w:t>
      </w:r>
      <w:r w:rsidRPr="00D27E7E">
        <w:rPr>
          <w:b/>
          <w:bCs/>
          <w:lang w:val="it-IT"/>
        </w:rPr>
        <w:t>3.</w:t>
      </w:r>
      <w:r w:rsidRPr="00245D06">
        <w:rPr>
          <w:bCs/>
          <w:lang w:val="it-IT"/>
        </w:rPr>
        <w:t xml:space="preserve"> </w:t>
      </w:r>
      <w:r w:rsidR="006911B8">
        <w:rPr>
          <w:bCs/>
          <w:lang w:val="it-IT"/>
        </w:rPr>
        <w:t>Mucoasa olfactivă are</w:t>
      </w:r>
      <w:r w:rsidR="006911B8">
        <w:rPr>
          <w:bCs/>
        </w:rPr>
        <w:t>:</w:t>
      </w:r>
    </w:p>
    <w:p w14:paraId="05B9B97C" w14:textId="3A00D97E" w:rsidR="006911B8" w:rsidRDefault="0084030B" w:rsidP="006911B8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  <w:r>
        <w:rPr>
          <w:bCs/>
        </w:rPr>
        <w:t xml:space="preserve">      </w:t>
      </w:r>
      <w:r w:rsidR="006911B8">
        <w:rPr>
          <w:bCs/>
        </w:rPr>
        <w:t>a) culoare ro</w:t>
      </w:r>
      <w:r w:rsidR="006911B8">
        <w:rPr>
          <w:bCs/>
          <w:lang w:val="ro-RO"/>
        </w:rPr>
        <w:t>șiatică   b) suprafața de 1.5-2m</w:t>
      </w:r>
      <w:r w:rsidR="006911B8" w:rsidRPr="006911B8">
        <w:rPr>
          <w:bCs/>
          <w:vertAlign w:val="superscript"/>
          <w:lang w:val="ro-RO"/>
        </w:rPr>
        <w:t>3</w:t>
      </w:r>
      <w:r w:rsidR="006911B8">
        <w:rPr>
          <w:bCs/>
          <w:vertAlign w:val="superscript"/>
          <w:lang w:val="ro-RO"/>
        </w:rPr>
        <w:t xml:space="preserve">   </w:t>
      </w:r>
      <w:r w:rsidR="006911B8">
        <w:rPr>
          <w:bCs/>
          <w:lang w:val="ro-RO"/>
        </w:rPr>
        <w:t>c) culoare galbenă   d) neuroni gustativi</w:t>
      </w:r>
    </w:p>
    <w:p w14:paraId="4DA47C75" w14:textId="3A476B7F" w:rsidR="00481FC7" w:rsidRDefault="00481FC7" w:rsidP="006911B8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</w:p>
    <w:p w14:paraId="60F3BC8E" w14:textId="6B09A395" w:rsidR="00481FC7" w:rsidRPr="00481FC7" w:rsidRDefault="00481FC7" w:rsidP="006911B8">
      <w:pPr>
        <w:tabs>
          <w:tab w:val="left" w:pos="0"/>
        </w:tabs>
        <w:spacing w:line="360" w:lineRule="auto"/>
        <w:jc w:val="both"/>
        <w:rPr>
          <w:b/>
          <w:lang w:val="ro-RO"/>
        </w:rPr>
      </w:pPr>
      <w:r>
        <w:rPr>
          <w:bCs/>
          <w:lang w:val="ro-RO"/>
        </w:rPr>
        <w:t xml:space="preserve">      </w:t>
      </w:r>
      <w:r w:rsidRPr="00481FC7">
        <w:rPr>
          <w:b/>
          <w:lang w:val="ro-RO"/>
        </w:rPr>
        <w:t>3. Enumer</w:t>
      </w:r>
      <w:r>
        <w:rPr>
          <w:b/>
          <w:lang w:val="ro-RO"/>
        </w:rPr>
        <w:t>ă</w:t>
      </w:r>
      <w:r w:rsidRPr="00481FC7">
        <w:rPr>
          <w:b/>
          <w:lang w:val="ro-RO"/>
        </w:rPr>
        <w:t xml:space="preserve"> categoriile de mirosuri.</w:t>
      </w:r>
    </w:p>
    <w:p w14:paraId="667371A3" w14:textId="3CCEE914" w:rsidR="00481FC7" w:rsidRDefault="00481FC7" w:rsidP="006911B8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  <w:r>
        <w:rPr>
          <w:bCs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D084B2" w14:textId="77777777" w:rsidR="00481FC7" w:rsidRPr="006911B8" w:rsidRDefault="00481FC7" w:rsidP="006911B8">
      <w:pPr>
        <w:tabs>
          <w:tab w:val="left" w:pos="0"/>
        </w:tabs>
        <w:spacing w:line="360" w:lineRule="auto"/>
        <w:jc w:val="both"/>
        <w:rPr>
          <w:bCs/>
          <w:lang w:val="ro-RO"/>
        </w:rPr>
      </w:pPr>
    </w:p>
    <w:p w14:paraId="060D52ED" w14:textId="77777777" w:rsidR="00631579" w:rsidRPr="00A06346" w:rsidRDefault="00631579" w:rsidP="00631579">
      <w:pPr>
        <w:rPr>
          <w:lang w:val="ro-RO"/>
        </w:rPr>
      </w:pPr>
    </w:p>
    <w:p w14:paraId="70DEC17B" w14:textId="77777777" w:rsidR="000961DE" w:rsidRDefault="000961DE"/>
    <w:sectPr w:rsidR="000961DE" w:rsidSect="00D27E7E">
      <w:pgSz w:w="12240" w:h="15840"/>
      <w:pgMar w:top="180" w:right="54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579"/>
    <w:rsid w:val="000961DE"/>
    <w:rsid w:val="00481FC7"/>
    <w:rsid w:val="00631579"/>
    <w:rsid w:val="006911B8"/>
    <w:rsid w:val="0084030B"/>
    <w:rsid w:val="00A7591B"/>
    <w:rsid w:val="00C9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B5E65"/>
  <w15:chartTrackingRefBased/>
  <w15:docId w15:val="{0C740BEB-CB8D-4D87-A464-96BFB3CA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1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5</cp:revision>
  <dcterms:created xsi:type="dcterms:W3CDTF">2020-12-01T15:15:00Z</dcterms:created>
  <dcterms:modified xsi:type="dcterms:W3CDTF">2020-12-02T12:20:00Z</dcterms:modified>
</cp:coreProperties>
</file>